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80" w:tblpY="1938"/>
        <w:tblOverlap w:val="never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018"/>
        <w:gridCol w:w="1305"/>
        <w:gridCol w:w="112"/>
        <w:gridCol w:w="2355"/>
        <w:gridCol w:w="6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5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8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住    址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目标职位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待遇要求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到职时间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工作或经历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2021.08-2022.01       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  <w:lang w:val="en-US" w:eastAsia="zh-CN"/>
              </w:rPr>
              <w:t>xx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市幼儿园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班主任/教师/保育员/保健医生/厨房帮工</w:t>
            </w: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技能专长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423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default" w:eastAsia="宋体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杭州市长青幼儿园招聘个人简历（模板）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2QwYjZjNjJkMDEwMDY2YjQ2NDZiNjljMmU5ZGQifQ=="/>
  </w:docVars>
  <w:rsids>
    <w:rsidRoot w:val="4BCF4152"/>
    <w:rsid w:val="08413011"/>
    <w:rsid w:val="25FD5330"/>
    <w:rsid w:val="4BC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138</Characters>
  <Lines>0</Lines>
  <Paragraphs>0</Paragraphs>
  <TotalTime>4</TotalTime>
  <ScaleCrop>false</ScaleCrop>
  <LinksUpToDate>false</LinksUpToDate>
  <CharactersWithSpaces>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2023-02-16T01:20:00Z</dcterms:created>
  <dc:creator>弹奏一曲破伤风</dc:creator>
  <cp:lastModifiedBy>弹奏一曲破伤风</cp:lastModifiedBy>
  <dcterms:modified xsi:type="dcterms:W3CDTF">2023-02-20T03:07:51Z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18A103EC33534E508C4EE8CBE3D13EEA</vt:lpwstr>
  </property>
</Properties>
</file>