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b/>
          <w:bCs/>
        </w:rPr>
      </w:pPr>
      <w:r>
        <w:rPr>
          <w:b/>
          <w:bCs/>
        </w:rPr>
        <w:t>附</w:t>
      </w:r>
      <w:r>
        <w:rPr>
          <w:rFonts w:hint="eastAsia"/>
          <w:b/>
          <w:bCs/>
        </w:rPr>
        <w:t>件</w:t>
      </w:r>
      <w:bookmarkStart w:id="0" w:name="_GoBack"/>
      <w:bookmarkEnd w:id="0"/>
    </w:p>
    <w:p>
      <w:pPr>
        <w:pStyle w:val="2"/>
        <w:bidi w:val="0"/>
        <w:rPr>
          <w:rFonts w:hint="eastAsia"/>
          <w:b/>
          <w:bCs/>
        </w:rPr>
      </w:pPr>
      <w:r>
        <w:rPr>
          <w:rFonts w:hint="default"/>
          <w:b/>
          <w:bCs/>
        </w:rPr>
        <w:t>浙江省2023届高校毕业生</w:t>
      </w:r>
      <w:r>
        <w:rPr>
          <w:rFonts w:hint="eastAsia"/>
          <w:b/>
          <w:bCs/>
        </w:rPr>
        <w:t>省级</w:t>
      </w:r>
      <w:r>
        <w:rPr>
          <w:rFonts w:hint="default"/>
          <w:b/>
          <w:bCs/>
        </w:rPr>
        <w:t>系列专场招聘活动安排</w:t>
      </w:r>
    </w:p>
    <w:tbl>
      <w:tblPr>
        <w:tblW w:w="77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1"/>
        <w:gridCol w:w="1427"/>
        <w:gridCol w:w="1453"/>
        <w:gridCol w:w="1202"/>
        <w:gridCol w:w="632"/>
        <w:gridCol w:w="1057"/>
        <w:gridCol w:w="1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专场</w:t>
            </w:r>
          </w:p>
        </w:tc>
        <w:tc>
          <w:tcPr>
            <w:tcW w:w="14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承办单位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举办时间</w:t>
            </w:r>
          </w:p>
        </w:tc>
        <w:tc>
          <w:tcPr>
            <w:tcW w:w="6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1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6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数字经济类专场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杭州电子科技大学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高老师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0571-86919143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jyzx@hdu.edu.cn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山区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县和海岛县专场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浙江农林大学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宣老师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0571-63730906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3181146@qq.com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台州专场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台州学院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程老师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0576-88661759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88030909@qq.com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衢州专场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衢州学院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毛老师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0570-8015198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645269858@qq.com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技能型人才专场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杭州职业技术学院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林老师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0577-56700048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86916883@163.com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师范类专场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浙江师范大学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12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沈老师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0579-82282516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40235516@qq.com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智能制造类专场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宁波工程学院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应老师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0574-87615880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nbgcxyjyb@163.com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湖州专场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湖州师范学院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秦老师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0572-2321555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55871185@qq.com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文化创意类专场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浙江传媒学院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高老师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0571-86832052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zjcmxyjy@126.com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综合类专场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浙江工商大学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张老师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0571-28877268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gongshangzhaopin@126.com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舟山专场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浙江海洋大学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张老师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0580-8180270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zhangwj@zjou.edu.cn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绍兴专场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绍兴文理学院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陈老师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0575-88342598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349702917@qq.com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温州专场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温州大学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朱老师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0577-86591871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zhuxl@wzu.edu.cn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医药健康类专场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温州医科大学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章老师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0577-86689763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zhangli930225@163.com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嘉兴专场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嘉兴学院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苏老师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0573-83645678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645434583@qq.com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金华专场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金华职业技术学院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孟老师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0579-82230801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2058926652@qq.com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丽水专场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丽水学院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施老师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0578-2276117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806572498@qq.com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宁波专场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宁波大学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吴老师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0574-87600228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wuqin@nbu.edu.cn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both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卫生健康人才专场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浙江中医药大学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郑老师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0571-86633180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330591860@qq.com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残疾大学生专场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浙江特殊教育职业学院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沈老师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0571-86571616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313370401@qq.co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 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女大学生专场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杭州师范大学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杨老师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0571-28867971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FF2941"/>
                <w:spacing w:val="8"/>
                <w:sz w:val="24"/>
                <w:szCs w:val="24"/>
                <w:bdr w:val="none" w:color="auto" w:sz="0" w:space="0"/>
              </w:rPr>
              <w:t>hsdbkjy@163.com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寒门学子专场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浙江工业大学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叶老师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0571-88320975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yest@zjut.edu.cn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现代服务业专场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宁波城市职业技术学院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叶老师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0574-88122306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172326785@qq.com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年秋季网络招聘会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浙江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24365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大学生就业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服务平台（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www.ejobmart.cn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董老师</w:t>
            </w:r>
          </w:p>
        </w:tc>
        <w:tc>
          <w:tcPr>
            <w:tcW w:w="1057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0571-88008656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zhejiangjiuye@163.com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年春季网络招聘会</w:t>
            </w:r>
          </w:p>
        </w:tc>
        <w:tc>
          <w:tcPr>
            <w:tcW w:w="145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63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GE5MTcyNGE2NjZhZjMxNjkwNzgwOTFmMTk5ZjYifQ=="/>
  </w:docVars>
  <w:rsids>
    <w:rsidRoot w:val="6028707D"/>
    <w:rsid w:val="6028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2022-10-17T06:23:00Z</dcterms:created>
  <dc:creator>陈营</dc:creator>
  <cp:lastModifiedBy>陈营</cp:lastModifiedBy>
  <dcterms:modified xsi:type="dcterms:W3CDTF">2022-10-17T06:24:12Z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8F511C88A83B458CB648F74D459FC519</vt:lpwstr>
  </property>
</Properties>
</file>